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CD5" w:rsidRDefault="00443CD5" w:rsidP="00443CD5">
      <w:pPr>
        <w:pStyle w:val="Title"/>
      </w:pPr>
      <w:r>
        <w:t>Problem Solving &amp; Intelligence</w:t>
      </w:r>
    </w:p>
    <w:p w:rsidR="008E2630" w:rsidRDefault="008E2630" w:rsidP="008E2630">
      <w:pPr>
        <w:pStyle w:val="Heading1"/>
      </w:pPr>
    </w:p>
    <w:p w:rsidR="008E2630" w:rsidRDefault="008E2630" w:rsidP="008E2630">
      <w:pPr>
        <w:pStyle w:val="Heading1"/>
      </w:pPr>
      <w:r>
        <w:t>Introduction</w:t>
      </w:r>
    </w:p>
    <w:p w:rsidR="00443CD5" w:rsidRDefault="00443CD5" w:rsidP="00CA0BCA">
      <w:pPr>
        <w:pStyle w:val="ListParagraph"/>
        <w:numPr>
          <w:ilvl w:val="0"/>
          <w:numId w:val="1"/>
        </w:numPr>
      </w:pPr>
      <w:r>
        <w:t>Researcher Edwin Boring provided the most straightforward definition of intelligence:</w:t>
      </w:r>
    </w:p>
    <w:p w:rsidR="00443CD5" w:rsidRDefault="00443CD5" w:rsidP="00443CD5">
      <w:pPr>
        <w:pStyle w:val="ListParagraph"/>
        <w:numPr>
          <w:ilvl w:val="1"/>
          <w:numId w:val="1"/>
        </w:numPr>
      </w:pPr>
      <w:r>
        <w:t>Intelligence is whatever intelligence test measure</w:t>
      </w:r>
    </w:p>
    <w:p w:rsidR="00443CD5" w:rsidRDefault="00443CD5" w:rsidP="00443CD5">
      <w:pPr>
        <w:pStyle w:val="ListParagraph"/>
        <w:numPr>
          <w:ilvl w:val="0"/>
          <w:numId w:val="1"/>
        </w:numPr>
      </w:pPr>
      <w:r>
        <w:t>Psychologists often make two assumptions</w:t>
      </w:r>
    </w:p>
    <w:p w:rsidR="00443CD5" w:rsidRDefault="00443CD5" w:rsidP="00443CD5">
      <w:pPr>
        <w:pStyle w:val="ListParagraph"/>
        <w:numPr>
          <w:ilvl w:val="1"/>
          <w:numId w:val="1"/>
        </w:numPr>
      </w:pPr>
      <w:r>
        <w:t xml:space="preserve">Intelligence involves the ability to perform cognitive tasks </w:t>
      </w:r>
    </w:p>
    <w:p w:rsidR="00443CD5" w:rsidRDefault="00443CD5" w:rsidP="00443CD5">
      <w:pPr>
        <w:pStyle w:val="ListParagraph"/>
        <w:numPr>
          <w:ilvl w:val="1"/>
          <w:numId w:val="1"/>
        </w:numPr>
      </w:pPr>
      <w:r>
        <w:t>The capacity to learn from experience and adapt</w:t>
      </w:r>
    </w:p>
    <w:p w:rsidR="00443CD5" w:rsidRDefault="00443CD5" w:rsidP="00443CD5">
      <w:pPr>
        <w:pStyle w:val="ListParagraph"/>
        <w:numPr>
          <w:ilvl w:val="0"/>
          <w:numId w:val="1"/>
        </w:numPr>
      </w:pPr>
      <w:r>
        <w:t>Sternberg combined these two viewp</w:t>
      </w:r>
      <w:bookmarkStart w:id="0" w:name="_GoBack"/>
      <w:bookmarkEnd w:id="0"/>
      <w:r>
        <w:t>oints to the following definition:</w:t>
      </w:r>
    </w:p>
    <w:p w:rsidR="00443CD5" w:rsidRPr="00443CD5" w:rsidRDefault="00443CD5" w:rsidP="00443CD5">
      <w:pPr>
        <w:pStyle w:val="ListParagraph"/>
        <w:numPr>
          <w:ilvl w:val="1"/>
          <w:numId w:val="1"/>
        </w:numPr>
      </w:pPr>
      <w:r>
        <w:t>Intelligence is the cognitive ability of an individual to learn from experience, reason well, remember important information, and cope with the demands of daily living.</w:t>
      </w:r>
    </w:p>
    <w:p w:rsidR="00443CD5" w:rsidRDefault="00443CD5" w:rsidP="00443CD5">
      <w:pPr>
        <w:pStyle w:val="Heading1"/>
      </w:pPr>
      <w:r>
        <w:t>Problem Solving</w:t>
      </w:r>
    </w:p>
    <w:p w:rsidR="00FB2813" w:rsidRDefault="00FB2813" w:rsidP="00FB2813">
      <w:pPr>
        <w:pStyle w:val="ListParagraph"/>
        <w:numPr>
          <w:ilvl w:val="0"/>
          <w:numId w:val="2"/>
        </w:numPr>
      </w:pPr>
      <w:r>
        <w:t>Two general types of problem solving, deductive and inductive reasoning</w:t>
      </w:r>
    </w:p>
    <w:p w:rsidR="00FB2813" w:rsidRDefault="00FB2813" w:rsidP="00FB2813">
      <w:pPr>
        <w:pStyle w:val="ListParagraph"/>
        <w:numPr>
          <w:ilvl w:val="0"/>
          <w:numId w:val="2"/>
        </w:numPr>
      </w:pPr>
      <w:r>
        <w:t>In deductive reasoning, you come to a concrete conclusion based on a general idea</w:t>
      </w:r>
    </w:p>
    <w:p w:rsidR="00FB2813" w:rsidRDefault="00FB2813" w:rsidP="00FB2813">
      <w:pPr>
        <w:pStyle w:val="ListParagraph"/>
        <w:numPr>
          <w:ilvl w:val="0"/>
          <w:numId w:val="2"/>
        </w:numPr>
      </w:pPr>
      <w:r>
        <w:t>Using inductive reasoning, you develop a general idea given some concrete information</w:t>
      </w:r>
    </w:p>
    <w:p w:rsidR="00FB2813" w:rsidRPr="00FB2813" w:rsidRDefault="00FB2813" w:rsidP="00FB2813">
      <w:pPr>
        <w:pStyle w:val="ListParagraph"/>
        <w:numPr>
          <w:ilvl w:val="0"/>
          <w:numId w:val="2"/>
        </w:numPr>
      </w:pPr>
      <w:r>
        <w:t>Scientists are continually cycling through this process, generating testable hypotheses with deductive reasoning and interpreting collected data with inductive reasoning</w:t>
      </w:r>
    </w:p>
    <w:p w:rsidR="00FB2813" w:rsidRDefault="00443CD5" w:rsidP="00443CD5">
      <w:pPr>
        <w:pStyle w:val="Heading1"/>
      </w:pPr>
      <w:r>
        <w:t xml:space="preserve">A History of Intelligence </w:t>
      </w:r>
    </w:p>
    <w:p w:rsidR="0085361A" w:rsidRDefault="0085361A" w:rsidP="0085361A">
      <w:pPr>
        <w:pStyle w:val="ListParagraph"/>
        <w:numPr>
          <w:ilvl w:val="0"/>
          <w:numId w:val="3"/>
        </w:numPr>
      </w:pPr>
      <w:r>
        <w:t>There are two important qualities of a test; reliability and validity</w:t>
      </w:r>
    </w:p>
    <w:p w:rsidR="0085361A" w:rsidRDefault="0085361A" w:rsidP="0085361A">
      <w:pPr>
        <w:pStyle w:val="ListParagraph"/>
        <w:numPr>
          <w:ilvl w:val="0"/>
          <w:numId w:val="3"/>
        </w:numPr>
      </w:pPr>
      <w:r>
        <w:t>The reliability of a test measures the extent to which repeated testing produces consistent results</w:t>
      </w:r>
    </w:p>
    <w:p w:rsidR="0085361A" w:rsidRDefault="0085361A" w:rsidP="0085361A">
      <w:pPr>
        <w:pStyle w:val="ListParagraph"/>
        <w:numPr>
          <w:ilvl w:val="0"/>
          <w:numId w:val="3"/>
        </w:numPr>
      </w:pPr>
      <w:r>
        <w:t>Validity measures the extent to which a test is actually measuring what the researcher claims to be measuring</w:t>
      </w:r>
    </w:p>
    <w:p w:rsidR="0085361A" w:rsidRDefault="0085361A" w:rsidP="0085361A">
      <w:pPr>
        <w:pStyle w:val="ListParagraph"/>
        <w:numPr>
          <w:ilvl w:val="0"/>
          <w:numId w:val="3"/>
        </w:numPr>
      </w:pPr>
      <w:r>
        <w:t>The modern study of intelligence started with Francis Galton, cousin of Charles Darwin</w:t>
      </w:r>
    </w:p>
    <w:p w:rsidR="0085361A" w:rsidRDefault="0085361A" w:rsidP="00A42C86">
      <w:pPr>
        <w:pStyle w:val="ListParagraph"/>
        <w:numPr>
          <w:ilvl w:val="1"/>
          <w:numId w:val="3"/>
        </w:numPr>
      </w:pPr>
      <w:r>
        <w:t>Galton’s goal was to formally quantify intelligence in an unbiased manner</w:t>
      </w:r>
    </w:p>
    <w:p w:rsidR="009E7F84" w:rsidRDefault="009E7F84" w:rsidP="00A42C86">
      <w:pPr>
        <w:pStyle w:val="ListParagraph"/>
        <w:numPr>
          <w:ilvl w:val="1"/>
          <w:numId w:val="3"/>
        </w:numPr>
      </w:pPr>
      <w:r>
        <w:t>He recorded how quickly subjects could respond to sensory motor tasks by their reaction time; he equated faster reaction time with higher intelligence</w:t>
      </w:r>
    </w:p>
    <w:p w:rsidR="009E7F84" w:rsidRDefault="009E7F84" w:rsidP="00A42C86">
      <w:pPr>
        <w:pStyle w:val="ListParagraph"/>
        <w:numPr>
          <w:ilvl w:val="1"/>
          <w:numId w:val="3"/>
        </w:numPr>
      </w:pPr>
      <w:r>
        <w:t>Whether or not this is a valid measure of intelligence, is a reliable and unbiased measure</w:t>
      </w:r>
    </w:p>
    <w:p w:rsidR="009E7F84" w:rsidRDefault="009E7F84" w:rsidP="008451FF">
      <w:pPr>
        <w:pStyle w:val="ListParagraph"/>
        <w:numPr>
          <w:ilvl w:val="0"/>
          <w:numId w:val="3"/>
        </w:numPr>
      </w:pPr>
      <w:r>
        <w:t xml:space="preserve">In 1905, Alfred </w:t>
      </w:r>
      <w:proofErr w:type="spellStart"/>
      <w:r>
        <w:t>Binet</w:t>
      </w:r>
      <w:proofErr w:type="spellEnd"/>
      <w:r>
        <w:t xml:space="preserve"> produced the first intelligence scale</w:t>
      </w:r>
      <w:r w:rsidR="0062369B">
        <w:t xml:space="preserve"> for children needing special education</w:t>
      </w:r>
    </w:p>
    <w:p w:rsidR="0062369B" w:rsidRDefault="0062369B" w:rsidP="008451FF">
      <w:pPr>
        <w:pStyle w:val="ListParagraph"/>
        <w:numPr>
          <w:ilvl w:val="0"/>
          <w:numId w:val="3"/>
        </w:numPr>
      </w:pPr>
      <w:r>
        <w:t xml:space="preserve">Lewis </w:t>
      </w:r>
      <w:proofErr w:type="spellStart"/>
      <w:r>
        <w:t>Terman</w:t>
      </w:r>
      <w:proofErr w:type="spellEnd"/>
      <w:r>
        <w:t xml:space="preserve"> further adapted the scale and it was renamed the Stanford-</w:t>
      </w:r>
      <w:proofErr w:type="spellStart"/>
      <w:r>
        <w:t>Binet</w:t>
      </w:r>
      <w:proofErr w:type="spellEnd"/>
      <w:r>
        <w:t xml:space="preserve"> intelligence test which is still in used today</w:t>
      </w:r>
    </w:p>
    <w:p w:rsidR="0062369B" w:rsidRDefault="001576CD" w:rsidP="008451FF">
      <w:pPr>
        <w:pStyle w:val="ListParagraph"/>
        <w:numPr>
          <w:ilvl w:val="0"/>
          <w:numId w:val="3"/>
        </w:numPr>
      </w:pPr>
      <w:r>
        <w:t>Charles Spearman was a firm believer in the idea of a single type of intelligence</w:t>
      </w:r>
    </w:p>
    <w:p w:rsidR="00A42C86" w:rsidRDefault="00A42C86" w:rsidP="00A42C86">
      <w:pPr>
        <w:pStyle w:val="ListParagraph"/>
        <w:numPr>
          <w:ilvl w:val="1"/>
          <w:numId w:val="3"/>
        </w:numPr>
      </w:pPr>
      <w:r>
        <w:t>He observed that most people who performed well on classical intelligence tasks performed well on all kinds of tasks – vocabulary, math, special abilities, and so on</w:t>
      </w:r>
    </w:p>
    <w:p w:rsidR="001576CD" w:rsidRDefault="00A42C86" w:rsidP="00A42C86">
      <w:pPr>
        <w:pStyle w:val="ListParagraph"/>
        <w:numPr>
          <w:ilvl w:val="1"/>
          <w:numId w:val="3"/>
        </w:numPr>
      </w:pPr>
      <w:r>
        <w:t xml:space="preserve"> He reasoned that this was because there is one generalized intelligence which he named ‘g’</w:t>
      </w:r>
    </w:p>
    <w:p w:rsidR="00A42C86" w:rsidRDefault="00A42C86" w:rsidP="008451FF">
      <w:pPr>
        <w:pStyle w:val="ListParagraph"/>
        <w:numPr>
          <w:ilvl w:val="0"/>
          <w:numId w:val="3"/>
        </w:numPr>
      </w:pPr>
      <w:r>
        <w:t>In the 1980’s Howard Gardner proposed a multiple intelligence theory and intelligence test</w:t>
      </w:r>
    </w:p>
    <w:p w:rsidR="00A42C86" w:rsidRDefault="00A42C86" w:rsidP="00A42C86">
      <w:pPr>
        <w:pStyle w:val="ListParagraph"/>
        <w:numPr>
          <w:ilvl w:val="1"/>
          <w:numId w:val="3"/>
        </w:numPr>
      </w:pPr>
      <w:r>
        <w:lastRenderedPageBreak/>
        <w:t>He argued for 8 different types of intelligence</w:t>
      </w:r>
    </w:p>
    <w:p w:rsidR="00A42C86" w:rsidRDefault="00A42C86" w:rsidP="00A42C86">
      <w:pPr>
        <w:pStyle w:val="ListParagraph"/>
        <w:numPr>
          <w:ilvl w:val="1"/>
          <w:numId w:val="3"/>
        </w:numPr>
      </w:pPr>
      <w:r>
        <w:t>Verbal, mathematical, musical, spatial, kinesthetic, interpersonal, intrapersonal and naturalistic</w:t>
      </w:r>
    </w:p>
    <w:p w:rsidR="00A42C86" w:rsidRDefault="004B33AE" w:rsidP="00A42C86">
      <w:pPr>
        <w:pStyle w:val="ListParagraph"/>
        <w:numPr>
          <w:ilvl w:val="1"/>
          <w:numId w:val="3"/>
        </w:numPr>
      </w:pPr>
      <w:r>
        <w:t>According to his theory, each type of intelligence is independent from others</w:t>
      </w:r>
    </w:p>
    <w:p w:rsidR="00046EDF" w:rsidRDefault="00046EDF" w:rsidP="00046EDF">
      <w:pPr>
        <w:pStyle w:val="ListParagraph"/>
        <w:numPr>
          <w:ilvl w:val="0"/>
          <w:numId w:val="3"/>
        </w:numPr>
      </w:pPr>
      <w:r>
        <w:t>The debate over whether there is a single intelligence or many continues to this day</w:t>
      </w:r>
    </w:p>
    <w:p w:rsidR="00443CD5" w:rsidRDefault="00443CD5" w:rsidP="00443CD5">
      <w:pPr>
        <w:pStyle w:val="Heading1"/>
      </w:pPr>
      <w:r>
        <w:t>Human Intelligence</w:t>
      </w:r>
    </w:p>
    <w:p w:rsidR="00E97477" w:rsidRDefault="00E97477" w:rsidP="00E97477">
      <w:pPr>
        <w:pStyle w:val="ListParagraph"/>
        <w:numPr>
          <w:ilvl w:val="0"/>
          <w:numId w:val="4"/>
        </w:numPr>
      </w:pPr>
      <w:r>
        <w:t xml:space="preserve">Two descendants of </w:t>
      </w:r>
      <w:proofErr w:type="spellStart"/>
      <w:r>
        <w:t>Weschler’s</w:t>
      </w:r>
      <w:proofErr w:type="spellEnd"/>
      <w:r>
        <w:t xml:space="preserve"> original scale that are commonly used today are the</w:t>
      </w:r>
    </w:p>
    <w:p w:rsidR="00E97477" w:rsidRDefault="00E97477" w:rsidP="00E97477">
      <w:pPr>
        <w:pStyle w:val="ListParagraph"/>
        <w:numPr>
          <w:ilvl w:val="1"/>
          <w:numId w:val="4"/>
        </w:numPr>
      </w:pPr>
      <w:proofErr w:type="spellStart"/>
      <w:r>
        <w:t>Weschler</w:t>
      </w:r>
      <w:proofErr w:type="spellEnd"/>
      <w:r>
        <w:t xml:space="preserve"> Adult Intelligence Scale (WAIS)</w:t>
      </w:r>
    </w:p>
    <w:p w:rsidR="00E97477" w:rsidRDefault="00E97477" w:rsidP="00E97477">
      <w:pPr>
        <w:pStyle w:val="ListParagraph"/>
        <w:numPr>
          <w:ilvl w:val="1"/>
          <w:numId w:val="4"/>
        </w:numPr>
      </w:pPr>
      <w:proofErr w:type="spellStart"/>
      <w:r>
        <w:t>Weschler</w:t>
      </w:r>
      <w:proofErr w:type="spellEnd"/>
      <w:r>
        <w:t xml:space="preserve"> Intelligence Scale for Children (WISC)</w:t>
      </w:r>
    </w:p>
    <w:p w:rsidR="00E97477" w:rsidRDefault="00E97477" w:rsidP="00E97477">
      <w:pPr>
        <w:pStyle w:val="ListParagraph"/>
        <w:numPr>
          <w:ilvl w:val="1"/>
          <w:numId w:val="4"/>
        </w:numPr>
      </w:pPr>
      <w:r>
        <w:t xml:space="preserve">These scaled are standardized to produce an intelligence quotient for each individual </w:t>
      </w:r>
    </w:p>
    <w:p w:rsidR="00E97477" w:rsidRDefault="00E97477" w:rsidP="00E97477">
      <w:pPr>
        <w:pStyle w:val="ListParagraph"/>
        <w:numPr>
          <w:ilvl w:val="1"/>
          <w:numId w:val="4"/>
        </w:numPr>
      </w:pPr>
      <w:r>
        <w:t>IQ scoring is based on the results of large samples of individuals who have taken the test</w:t>
      </w:r>
    </w:p>
    <w:p w:rsidR="00A72081" w:rsidRDefault="00A72081" w:rsidP="00A72081">
      <w:pPr>
        <w:pStyle w:val="ListParagraph"/>
        <w:numPr>
          <w:ilvl w:val="0"/>
          <w:numId w:val="4"/>
        </w:numPr>
      </w:pPr>
      <w:r>
        <w:t>An interesting question that arises has been “Does a person’s intelligence result from genes or their environment?”</w:t>
      </w:r>
    </w:p>
    <w:p w:rsidR="00A72081" w:rsidRDefault="003813FB" w:rsidP="00A72081">
      <w:pPr>
        <w:pStyle w:val="ListParagraph"/>
        <w:numPr>
          <w:ilvl w:val="0"/>
          <w:numId w:val="4"/>
        </w:numPr>
      </w:pPr>
      <w:r>
        <w:t>IQ measured between identical twins shows a strong positive correlation</w:t>
      </w:r>
      <w:r w:rsidR="00CE49E8">
        <w:t xml:space="preserve"> of +0.8</w:t>
      </w:r>
    </w:p>
    <w:p w:rsidR="00CE49E8" w:rsidRDefault="00CE49E8" w:rsidP="00CE49E8">
      <w:pPr>
        <w:pStyle w:val="ListParagraph"/>
        <w:numPr>
          <w:ilvl w:val="1"/>
          <w:numId w:val="4"/>
        </w:numPr>
      </w:pPr>
      <w:r>
        <w:t>This suggests a role for genes in the development of intelligence</w:t>
      </w:r>
    </w:p>
    <w:p w:rsidR="00CE49E8" w:rsidRDefault="00CE49E8" w:rsidP="00CE49E8">
      <w:pPr>
        <w:pStyle w:val="ListParagraph"/>
        <w:numPr>
          <w:ilvl w:val="0"/>
          <w:numId w:val="4"/>
        </w:numPr>
      </w:pPr>
      <w:r>
        <w:rPr>
          <w:b/>
        </w:rPr>
        <w:t xml:space="preserve">The Flynn Effect: </w:t>
      </w:r>
      <w:r>
        <w:t>the mean score for intelligence testing in the population has been steadily increasing since it was first measured in 1932</w:t>
      </w:r>
    </w:p>
    <w:p w:rsidR="00CE49E8" w:rsidRDefault="00CE49E8" w:rsidP="00CE49E8">
      <w:pPr>
        <w:pStyle w:val="ListParagraph"/>
        <w:numPr>
          <w:ilvl w:val="1"/>
          <w:numId w:val="4"/>
        </w:numPr>
      </w:pPr>
      <w:r>
        <w:t>Flynn argues that increased quality of schooling has played a large role in this increase</w:t>
      </w:r>
    </w:p>
    <w:p w:rsidR="00CE49E8" w:rsidRPr="00E97477" w:rsidRDefault="00CE49E8" w:rsidP="00CE49E8">
      <w:pPr>
        <w:pStyle w:val="ListParagraph"/>
        <w:numPr>
          <w:ilvl w:val="1"/>
          <w:numId w:val="4"/>
        </w:numPr>
      </w:pPr>
      <w:r>
        <w:t>Access to information through books, TV and the internet also factor in</w:t>
      </w:r>
    </w:p>
    <w:p w:rsidR="00443CD5" w:rsidRDefault="00443CD5" w:rsidP="00443CD5">
      <w:pPr>
        <w:pStyle w:val="Heading1"/>
      </w:pPr>
      <w:r>
        <w:t>Piaget and Intelligence Development</w:t>
      </w:r>
    </w:p>
    <w:p w:rsidR="00AA2CE6" w:rsidRDefault="00AA2CE6" w:rsidP="00AA2CE6">
      <w:pPr>
        <w:pStyle w:val="ListParagraph"/>
        <w:numPr>
          <w:ilvl w:val="0"/>
          <w:numId w:val="5"/>
        </w:numPr>
      </w:pPr>
      <w:r w:rsidRPr="00AA2CE6">
        <w:rPr>
          <w:b/>
        </w:rPr>
        <w:t xml:space="preserve">Schema: </w:t>
      </w:r>
      <w:r>
        <w:t>a mental framework for interpreting the world around us</w:t>
      </w:r>
    </w:p>
    <w:p w:rsidR="00AA2CE6" w:rsidRDefault="00AA2CE6" w:rsidP="00AA2CE6">
      <w:pPr>
        <w:pStyle w:val="ListParagraph"/>
        <w:numPr>
          <w:ilvl w:val="0"/>
          <w:numId w:val="5"/>
        </w:numPr>
      </w:pPr>
      <w:r>
        <w:rPr>
          <w:b/>
        </w:rPr>
        <w:t>Assimilation:</w:t>
      </w:r>
      <w:r>
        <w:t xml:space="preserve"> incorporating new information into existing schemas</w:t>
      </w:r>
    </w:p>
    <w:p w:rsidR="00AA2CE6" w:rsidRDefault="00AA2CE6" w:rsidP="00AA2CE6">
      <w:pPr>
        <w:pStyle w:val="ListParagraph"/>
        <w:numPr>
          <w:ilvl w:val="0"/>
          <w:numId w:val="5"/>
        </w:numPr>
      </w:pPr>
      <w:r>
        <w:rPr>
          <w:b/>
        </w:rPr>
        <w:t>Accommodation:</w:t>
      </w:r>
      <w:r>
        <w:t xml:space="preserve"> modifying existing schemas to fit incompatible information</w:t>
      </w:r>
    </w:p>
    <w:p w:rsidR="00AA2CE6" w:rsidRDefault="00AA2CE6" w:rsidP="00AA2CE6">
      <w:pPr>
        <w:pStyle w:val="ListParagraph"/>
        <w:numPr>
          <w:ilvl w:val="0"/>
          <w:numId w:val="5"/>
        </w:numPr>
      </w:pPr>
      <w:r>
        <w:t>Piaget proposed that cognitive development proceeds in four basic stages called the sensorimotor, preoperational, concrete operational, and the formal operational stages</w:t>
      </w:r>
    </w:p>
    <w:p w:rsidR="00AA2CE6" w:rsidRDefault="00AA2CE6" w:rsidP="00AA2CE6">
      <w:pPr>
        <w:pStyle w:val="ListParagraph"/>
        <w:numPr>
          <w:ilvl w:val="0"/>
          <w:numId w:val="5"/>
        </w:numPr>
      </w:pPr>
      <w:r>
        <w:t>Piaget argued that although children can progress through the stages at different rates, every child must pass through the stages in the same sequential order and that no stage can be skipped</w:t>
      </w:r>
      <w:r w:rsidR="002C5A20">
        <w:br/>
      </w:r>
    </w:p>
    <w:p w:rsidR="002C5A20" w:rsidRPr="002C5A20" w:rsidRDefault="002C5A20" w:rsidP="00AA2CE6">
      <w:pPr>
        <w:pStyle w:val="ListParagraph"/>
        <w:numPr>
          <w:ilvl w:val="0"/>
          <w:numId w:val="5"/>
        </w:numPr>
      </w:pPr>
      <w:r>
        <w:rPr>
          <w:b/>
        </w:rPr>
        <w:t>Sensorimotor stage</w:t>
      </w:r>
    </w:p>
    <w:p w:rsidR="002C5A20" w:rsidRDefault="002C5A20" w:rsidP="002C5A20">
      <w:pPr>
        <w:pStyle w:val="ListParagraph"/>
        <w:numPr>
          <w:ilvl w:val="1"/>
          <w:numId w:val="5"/>
        </w:numPr>
      </w:pPr>
      <w:r>
        <w:t>Typically lasts until the second birthday</w:t>
      </w:r>
    </w:p>
    <w:p w:rsidR="002C5A20" w:rsidRDefault="002C5A20" w:rsidP="002C5A20">
      <w:pPr>
        <w:pStyle w:val="ListParagraph"/>
        <w:numPr>
          <w:ilvl w:val="1"/>
          <w:numId w:val="5"/>
        </w:numPr>
      </w:pPr>
      <w:r>
        <w:t>Child begins to recognize that he can affect change on his environment</w:t>
      </w:r>
    </w:p>
    <w:p w:rsidR="002C5A20" w:rsidRDefault="002C5A20" w:rsidP="002C5A20">
      <w:pPr>
        <w:pStyle w:val="ListParagraph"/>
        <w:numPr>
          <w:ilvl w:val="1"/>
          <w:numId w:val="5"/>
        </w:numPr>
      </w:pPr>
      <w:r>
        <w:t>Object permanence is achieved at the end of this stage; he realizes that objects can continue to exist even when he can’t see them anymore</w:t>
      </w:r>
    </w:p>
    <w:p w:rsidR="00D800F1" w:rsidRPr="00D800F1" w:rsidRDefault="00D800F1" w:rsidP="00D800F1">
      <w:pPr>
        <w:pStyle w:val="ListParagraph"/>
        <w:numPr>
          <w:ilvl w:val="0"/>
          <w:numId w:val="5"/>
        </w:numPr>
      </w:pPr>
      <w:r>
        <w:rPr>
          <w:b/>
        </w:rPr>
        <w:t>Preoperational stage</w:t>
      </w:r>
    </w:p>
    <w:p w:rsidR="00D800F1" w:rsidRDefault="00D800F1" w:rsidP="00D800F1">
      <w:pPr>
        <w:pStyle w:val="ListParagraph"/>
        <w:numPr>
          <w:ilvl w:val="1"/>
          <w:numId w:val="5"/>
        </w:numPr>
      </w:pPr>
      <w:r>
        <w:t>2-7 years of age</w:t>
      </w:r>
    </w:p>
    <w:p w:rsidR="00D800F1" w:rsidRDefault="00D800F1" w:rsidP="00D800F1">
      <w:pPr>
        <w:pStyle w:val="ListParagraph"/>
        <w:numPr>
          <w:ilvl w:val="1"/>
          <w:numId w:val="5"/>
        </w:numPr>
      </w:pPr>
      <w:r>
        <w:t>Object permanence is mastered, yet still has a number of important cognitive limitations</w:t>
      </w:r>
    </w:p>
    <w:p w:rsidR="00D800F1" w:rsidRDefault="00D800F1" w:rsidP="00D800F1">
      <w:pPr>
        <w:pStyle w:val="ListParagraph"/>
        <w:numPr>
          <w:ilvl w:val="1"/>
          <w:numId w:val="5"/>
        </w:numPr>
      </w:pPr>
      <w:r>
        <w:t xml:space="preserve">Some challenges include egocentrism, </w:t>
      </w:r>
      <w:proofErr w:type="spellStart"/>
      <w:r>
        <w:t>seriation</w:t>
      </w:r>
      <w:proofErr w:type="spellEnd"/>
      <w:r>
        <w:t>, reversible relationships and conservation</w:t>
      </w:r>
    </w:p>
    <w:p w:rsidR="00D800F1" w:rsidRDefault="00D800F1" w:rsidP="00D800F1">
      <w:pPr>
        <w:pStyle w:val="ListParagraph"/>
        <w:numPr>
          <w:ilvl w:val="2"/>
          <w:numId w:val="5"/>
        </w:numPr>
      </w:pPr>
      <w:r w:rsidRPr="00D800F1">
        <w:rPr>
          <w:b/>
        </w:rPr>
        <w:t>Egocentrism</w:t>
      </w:r>
      <w:r>
        <w:t xml:space="preserve">: difficulty understanding the world from </w:t>
      </w:r>
      <w:r w:rsidR="00B076BF">
        <w:t>a perspective other than his own</w:t>
      </w:r>
    </w:p>
    <w:p w:rsidR="00B076BF" w:rsidRDefault="00B076BF" w:rsidP="00D800F1">
      <w:pPr>
        <w:pStyle w:val="ListParagraph"/>
        <w:numPr>
          <w:ilvl w:val="2"/>
          <w:numId w:val="5"/>
        </w:numPr>
      </w:pPr>
      <w:r>
        <w:rPr>
          <w:b/>
        </w:rPr>
        <w:lastRenderedPageBreak/>
        <w:t>Seriation</w:t>
      </w:r>
      <w:r w:rsidRPr="00B076BF">
        <w:t>:</w:t>
      </w:r>
      <w:r>
        <w:t xml:space="preserve"> the ability to logically order a </w:t>
      </w:r>
      <w:r w:rsidR="00310239">
        <w:t>series</w:t>
      </w:r>
      <w:r>
        <w:t xml:space="preserve"> of objects</w:t>
      </w:r>
    </w:p>
    <w:p w:rsidR="00310239" w:rsidRDefault="00310239" w:rsidP="00D800F1">
      <w:pPr>
        <w:pStyle w:val="ListParagraph"/>
        <w:numPr>
          <w:ilvl w:val="2"/>
          <w:numId w:val="5"/>
        </w:numPr>
      </w:pPr>
      <w:r>
        <w:rPr>
          <w:b/>
        </w:rPr>
        <w:t>Reversible relationships</w:t>
      </w:r>
      <w:r w:rsidRPr="00310239">
        <w:t>:</w:t>
      </w:r>
      <w:r>
        <w:t xml:space="preserve"> Ex. Does </w:t>
      </w:r>
      <w:proofErr w:type="spellStart"/>
      <w:proofErr w:type="gramStart"/>
      <w:r>
        <w:t>shan</w:t>
      </w:r>
      <w:proofErr w:type="spellEnd"/>
      <w:proofErr w:type="gramEnd"/>
      <w:r>
        <w:t xml:space="preserve"> have a brother? No.</w:t>
      </w:r>
    </w:p>
    <w:p w:rsidR="00310239" w:rsidRDefault="00310239" w:rsidP="00310239">
      <w:pPr>
        <w:pStyle w:val="ListParagraph"/>
        <w:numPr>
          <w:ilvl w:val="2"/>
          <w:numId w:val="5"/>
        </w:numPr>
      </w:pPr>
      <w:r>
        <w:rPr>
          <w:b/>
        </w:rPr>
        <w:t xml:space="preserve">Conservation: </w:t>
      </w:r>
      <w:r>
        <w:t>ex. Two glasses of milk, one taller one shorter</w:t>
      </w:r>
    </w:p>
    <w:p w:rsidR="003A0AC2" w:rsidRPr="003A0AC2" w:rsidRDefault="003A0AC2" w:rsidP="003A0AC2">
      <w:pPr>
        <w:pStyle w:val="ListParagraph"/>
        <w:numPr>
          <w:ilvl w:val="0"/>
          <w:numId w:val="5"/>
        </w:numPr>
      </w:pPr>
      <w:r>
        <w:rPr>
          <w:b/>
        </w:rPr>
        <w:t>Concrete operational stage</w:t>
      </w:r>
    </w:p>
    <w:p w:rsidR="003A0AC2" w:rsidRDefault="003A0AC2" w:rsidP="003A0AC2">
      <w:pPr>
        <w:pStyle w:val="ListParagraph"/>
        <w:numPr>
          <w:ilvl w:val="1"/>
          <w:numId w:val="5"/>
        </w:numPr>
      </w:pPr>
      <w:r>
        <w:t>7-12 years of age</w:t>
      </w:r>
    </w:p>
    <w:p w:rsidR="003A0AC2" w:rsidRDefault="003A0AC2" w:rsidP="003A0AC2">
      <w:pPr>
        <w:pStyle w:val="ListParagraph"/>
        <w:numPr>
          <w:ilvl w:val="1"/>
          <w:numId w:val="5"/>
        </w:numPr>
      </w:pPr>
      <w:r>
        <w:t>Child’s schemas are still concrete and based on his experiences with the world</w:t>
      </w:r>
    </w:p>
    <w:p w:rsidR="003A0AC2" w:rsidRDefault="003A0AC2" w:rsidP="003A0AC2">
      <w:pPr>
        <w:pStyle w:val="ListParagraph"/>
        <w:numPr>
          <w:ilvl w:val="1"/>
          <w:numId w:val="5"/>
        </w:numPr>
      </w:pPr>
      <w:r>
        <w:t>Unable to think in abstract terms or reason based on hypotheses</w:t>
      </w:r>
    </w:p>
    <w:p w:rsidR="00F7268B" w:rsidRPr="00F7268B" w:rsidRDefault="00F7268B" w:rsidP="00F7268B">
      <w:pPr>
        <w:pStyle w:val="ListParagraph"/>
        <w:numPr>
          <w:ilvl w:val="0"/>
          <w:numId w:val="5"/>
        </w:numPr>
      </w:pPr>
      <w:r>
        <w:rPr>
          <w:b/>
        </w:rPr>
        <w:t>Formal operational stage</w:t>
      </w:r>
    </w:p>
    <w:p w:rsidR="00F7268B" w:rsidRDefault="00F7268B" w:rsidP="00F7268B">
      <w:pPr>
        <w:pStyle w:val="ListParagraph"/>
        <w:numPr>
          <w:ilvl w:val="1"/>
          <w:numId w:val="5"/>
        </w:numPr>
      </w:pPr>
      <w:r>
        <w:t xml:space="preserve">Children are able to think in abstract terms, work with hypotheses and do everything that make up the range of adult cognitive </w:t>
      </w:r>
      <w:r w:rsidR="000A3E7F">
        <w:t>abilities</w:t>
      </w:r>
      <w:r w:rsidR="000A3E7F">
        <w:br/>
      </w:r>
    </w:p>
    <w:p w:rsidR="000A3E7F" w:rsidRPr="00AA2CE6" w:rsidRDefault="000A3E7F" w:rsidP="000A3E7F">
      <w:pPr>
        <w:pStyle w:val="ListParagraph"/>
        <w:numPr>
          <w:ilvl w:val="0"/>
          <w:numId w:val="5"/>
        </w:numPr>
      </w:pPr>
      <w:r>
        <w:t xml:space="preserve">Piaget noted the phenomenon of </w:t>
      </w:r>
      <w:proofErr w:type="spellStart"/>
      <w:r>
        <w:t>decalage</w:t>
      </w:r>
      <w:proofErr w:type="spellEnd"/>
      <w:r>
        <w:t>, the finding that children sometimes develop some skills out of order in the strictest sense of his theories</w:t>
      </w:r>
    </w:p>
    <w:p w:rsidR="00443CD5" w:rsidRDefault="00443CD5" w:rsidP="00443CD5">
      <w:pPr>
        <w:pStyle w:val="Heading1"/>
      </w:pPr>
      <w:r>
        <w:t>Biases and Heuristics</w:t>
      </w:r>
    </w:p>
    <w:p w:rsidR="008774D8" w:rsidRDefault="008774D8" w:rsidP="008774D8">
      <w:pPr>
        <w:pStyle w:val="ListParagraph"/>
        <w:numPr>
          <w:ilvl w:val="0"/>
          <w:numId w:val="6"/>
        </w:numPr>
      </w:pPr>
      <w:r>
        <w:rPr>
          <w:b/>
        </w:rPr>
        <w:t xml:space="preserve">Confirmation bias: </w:t>
      </w:r>
      <w:r>
        <w:t>our tendency to seek out information that supports our hypothesis</w:t>
      </w:r>
    </w:p>
    <w:p w:rsidR="008774D8" w:rsidRDefault="008774D8" w:rsidP="008774D8">
      <w:pPr>
        <w:pStyle w:val="ListParagraph"/>
        <w:numPr>
          <w:ilvl w:val="1"/>
          <w:numId w:val="6"/>
        </w:numPr>
      </w:pPr>
      <w:r w:rsidRPr="00280B62">
        <w:t>Ex.</w:t>
      </w:r>
      <w:r>
        <w:t xml:space="preserve"> Doctor asking symptoms for suspected illnesses</w:t>
      </w:r>
    </w:p>
    <w:p w:rsidR="00280B62" w:rsidRDefault="00280B62" w:rsidP="00280B62">
      <w:pPr>
        <w:pStyle w:val="ListParagraph"/>
        <w:numPr>
          <w:ilvl w:val="0"/>
          <w:numId w:val="6"/>
        </w:numPr>
      </w:pPr>
      <w:r>
        <w:rPr>
          <w:b/>
        </w:rPr>
        <w:t>Availability heuristic:</w:t>
      </w:r>
      <w:r>
        <w:t xml:space="preserve"> our tendency to base our decisions on the first thing that comes to mind</w:t>
      </w:r>
    </w:p>
    <w:p w:rsidR="00280B62" w:rsidRDefault="00280B62" w:rsidP="00280B62">
      <w:pPr>
        <w:pStyle w:val="ListParagraph"/>
        <w:numPr>
          <w:ilvl w:val="1"/>
          <w:numId w:val="6"/>
        </w:numPr>
      </w:pPr>
      <w:r>
        <w:t>a mental shortcut used to solve a problem quickly and often, correctly</w:t>
      </w:r>
    </w:p>
    <w:p w:rsidR="00280B62" w:rsidRPr="008774D8" w:rsidRDefault="008E5195" w:rsidP="008E5195">
      <w:pPr>
        <w:pStyle w:val="ListParagraph"/>
        <w:numPr>
          <w:ilvl w:val="0"/>
          <w:numId w:val="6"/>
        </w:numPr>
      </w:pPr>
      <w:r>
        <w:rPr>
          <w:b/>
        </w:rPr>
        <w:t xml:space="preserve">Representativeness heuristic: </w:t>
      </w:r>
      <w:r>
        <w:t>our tendency to assume what we see is representative of a larger category</w:t>
      </w:r>
    </w:p>
    <w:p w:rsidR="00443CD5" w:rsidRDefault="00443CD5" w:rsidP="00443CD5">
      <w:pPr>
        <w:pStyle w:val="Heading1"/>
      </w:pPr>
    </w:p>
    <w:sectPr w:rsidR="00443CD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029F2"/>
    <w:multiLevelType w:val="hybridMultilevel"/>
    <w:tmpl w:val="D0920BF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36E66EE"/>
    <w:multiLevelType w:val="hybridMultilevel"/>
    <w:tmpl w:val="16F2A5B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40803F25"/>
    <w:multiLevelType w:val="hybridMultilevel"/>
    <w:tmpl w:val="6E2636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4E2A5BBE"/>
    <w:multiLevelType w:val="hybridMultilevel"/>
    <w:tmpl w:val="819A5C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1EC24A9"/>
    <w:multiLevelType w:val="hybridMultilevel"/>
    <w:tmpl w:val="5F9AEFB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536F04B0"/>
    <w:multiLevelType w:val="hybridMultilevel"/>
    <w:tmpl w:val="E54C521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2FC"/>
    <w:rsid w:val="00046EDF"/>
    <w:rsid w:val="000A3E7F"/>
    <w:rsid w:val="001576CD"/>
    <w:rsid w:val="00280B62"/>
    <w:rsid w:val="002C5A20"/>
    <w:rsid w:val="00310239"/>
    <w:rsid w:val="003813FB"/>
    <w:rsid w:val="003A0AC2"/>
    <w:rsid w:val="00443CD5"/>
    <w:rsid w:val="004559DF"/>
    <w:rsid w:val="004B33AE"/>
    <w:rsid w:val="00554027"/>
    <w:rsid w:val="005958E7"/>
    <w:rsid w:val="0062369B"/>
    <w:rsid w:val="00766399"/>
    <w:rsid w:val="0085361A"/>
    <w:rsid w:val="008774D8"/>
    <w:rsid w:val="008E2630"/>
    <w:rsid w:val="008E5195"/>
    <w:rsid w:val="009422FC"/>
    <w:rsid w:val="009E7F84"/>
    <w:rsid w:val="00A42C86"/>
    <w:rsid w:val="00A72081"/>
    <w:rsid w:val="00AA2CE6"/>
    <w:rsid w:val="00B076BF"/>
    <w:rsid w:val="00CE49E8"/>
    <w:rsid w:val="00D3232E"/>
    <w:rsid w:val="00D800F1"/>
    <w:rsid w:val="00E97477"/>
    <w:rsid w:val="00F7268B"/>
    <w:rsid w:val="00FB281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8949BD-72CE-41B7-B53B-0BBCB01E5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43CD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43CD5"/>
    <w:pPr>
      <w:spacing w:after="0" w:line="240" w:lineRule="auto"/>
    </w:pPr>
  </w:style>
  <w:style w:type="character" w:customStyle="1" w:styleId="Heading1Char">
    <w:name w:val="Heading 1 Char"/>
    <w:basedOn w:val="DefaultParagraphFont"/>
    <w:link w:val="Heading1"/>
    <w:uiPriority w:val="9"/>
    <w:rsid w:val="00443CD5"/>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443CD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CD5"/>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43C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881</TotalTime>
  <Pages>1</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27</cp:revision>
  <dcterms:created xsi:type="dcterms:W3CDTF">2013-10-11T02:10:00Z</dcterms:created>
  <dcterms:modified xsi:type="dcterms:W3CDTF">2013-10-12T15:49:00Z</dcterms:modified>
</cp:coreProperties>
</file>